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9F" w:rsidRDefault="003F1A9F" w:rsidP="003F1A9F">
      <w:pPr>
        <w:spacing w:before="59"/>
        <w:ind w:left="1351" w:right="1268"/>
        <w:jc w:val="center"/>
        <w:rPr>
          <w:b/>
          <w:sz w:val="32"/>
        </w:rPr>
      </w:pPr>
      <w:r>
        <w:rPr>
          <w:b/>
          <w:sz w:val="32"/>
        </w:rPr>
        <w:t>DECLARATION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SUR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L’HONNEUR</w:t>
      </w:r>
    </w:p>
    <w:p w:rsidR="003F1A9F" w:rsidRDefault="003F1A9F" w:rsidP="003F1A9F">
      <w:pPr>
        <w:spacing w:before="291"/>
        <w:ind w:left="1624" w:right="11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Appel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d’Offres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Ouvert</w:t>
      </w:r>
    </w:p>
    <w:p w:rsidR="003F1A9F" w:rsidRPr="00FE4589" w:rsidRDefault="003F1A9F" w:rsidP="003F1A9F">
      <w:pPr>
        <w:spacing w:before="242"/>
        <w:ind w:left="2905"/>
        <w:rPr>
          <w:rFonts w:ascii="Arial" w:hAnsi="Arial"/>
          <w:b/>
          <w:w w:val="110"/>
          <w:sz w:val="32"/>
        </w:rPr>
      </w:pPr>
      <w:r>
        <w:rPr>
          <w:rFonts w:ascii="Arial" w:hAnsi="Arial"/>
          <w:b/>
          <w:w w:val="110"/>
          <w:sz w:val="32"/>
        </w:rPr>
        <w:t>N°</w:t>
      </w:r>
      <w:r>
        <w:rPr>
          <w:rFonts w:ascii="Arial" w:hAnsi="Arial"/>
          <w:b/>
          <w:spacing w:val="-16"/>
          <w:w w:val="110"/>
          <w:sz w:val="32"/>
        </w:rPr>
        <w:t xml:space="preserve"> </w:t>
      </w:r>
      <w:r>
        <w:rPr>
          <w:rFonts w:ascii="Arial" w:hAnsi="Arial"/>
          <w:b/>
          <w:w w:val="110"/>
          <w:sz w:val="32"/>
        </w:rPr>
        <w:t>01/2024</w:t>
      </w:r>
      <w:r>
        <w:rPr>
          <w:rFonts w:ascii="Arial" w:hAnsi="Arial"/>
          <w:b/>
          <w:spacing w:val="67"/>
          <w:w w:val="110"/>
          <w:sz w:val="32"/>
        </w:rPr>
        <w:t xml:space="preserve"> </w:t>
      </w:r>
      <w:r>
        <w:rPr>
          <w:rFonts w:ascii="Arial" w:hAnsi="Arial"/>
          <w:b/>
          <w:w w:val="110"/>
          <w:sz w:val="32"/>
        </w:rPr>
        <w:t>du</w:t>
      </w:r>
      <w:r>
        <w:rPr>
          <w:rFonts w:ascii="Arial" w:hAnsi="Arial"/>
          <w:b/>
          <w:spacing w:val="-12"/>
          <w:w w:val="110"/>
          <w:sz w:val="32"/>
        </w:rPr>
        <w:t xml:space="preserve"> </w:t>
      </w:r>
      <w:r w:rsidRPr="00FE4589">
        <w:rPr>
          <w:rFonts w:ascii="Arial" w:hAnsi="Arial"/>
          <w:b/>
          <w:w w:val="110"/>
          <w:sz w:val="32"/>
        </w:rPr>
        <w:t>28/02/2024</w:t>
      </w:r>
    </w:p>
    <w:p w:rsidR="003F1A9F" w:rsidRPr="00FE4589" w:rsidRDefault="003F1A9F" w:rsidP="003F1A9F">
      <w:pPr>
        <w:pStyle w:val="Corpsdetexte"/>
        <w:rPr>
          <w:rFonts w:ascii="Arial" w:hAnsi="Arial"/>
          <w:b/>
          <w:w w:val="110"/>
          <w:sz w:val="32"/>
          <w:szCs w:val="22"/>
        </w:rPr>
      </w:pPr>
    </w:p>
    <w:p w:rsidR="003F1A9F" w:rsidRDefault="003F1A9F" w:rsidP="003F1A9F">
      <w:pPr>
        <w:spacing w:before="256" w:line="331" w:lineRule="auto"/>
        <w:ind w:left="2950" w:right="307" w:hanging="2552"/>
        <w:rPr>
          <w:rFonts w:ascii="Calibri" w:hAnsi="Calibri"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Objet</w:t>
      </w:r>
      <w:r>
        <w:rPr>
          <w:rFonts w:ascii="Calibri" w:hAnsi="Calibri"/>
          <w:b/>
          <w:i/>
          <w:spacing w:val="44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de</w:t>
      </w:r>
      <w:r>
        <w:rPr>
          <w:rFonts w:ascii="Calibri" w:hAnsi="Calibri"/>
          <w:b/>
          <w:i/>
          <w:spacing w:val="41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l’appel</w:t>
      </w:r>
      <w:r>
        <w:rPr>
          <w:rFonts w:ascii="Calibri" w:hAnsi="Calibri"/>
          <w:b/>
          <w:i/>
          <w:spacing w:val="45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d’offre</w:t>
      </w:r>
      <w:r>
        <w:rPr>
          <w:rFonts w:ascii="Calibri" w:hAnsi="Calibri"/>
          <w:b/>
          <w:i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43"/>
          <w:sz w:val="24"/>
        </w:rPr>
        <w:t xml:space="preserve"> </w:t>
      </w:r>
      <w:r>
        <w:rPr>
          <w:rFonts w:ascii="Calibri" w:hAnsi="Calibri"/>
          <w:i/>
          <w:sz w:val="24"/>
        </w:rPr>
        <w:t>gestion</w:t>
      </w:r>
      <w:r>
        <w:rPr>
          <w:rFonts w:ascii="Calibri" w:hAnsi="Calibri"/>
          <w:i/>
          <w:spacing w:val="44"/>
          <w:sz w:val="24"/>
        </w:rPr>
        <w:t xml:space="preserve"> </w:t>
      </w:r>
      <w:r>
        <w:rPr>
          <w:rFonts w:ascii="Calibri" w:hAnsi="Calibri"/>
          <w:i/>
          <w:sz w:val="24"/>
        </w:rPr>
        <w:t>déléguée</w:t>
      </w:r>
      <w:r>
        <w:rPr>
          <w:rFonts w:ascii="Calibri" w:hAnsi="Calibri"/>
          <w:i/>
          <w:spacing w:val="47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44"/>
          <w:sz w:val="24"/>
        </w:rPr>
        <w:t xml:space="preserve"> </w:t>
      </w:r>
      <w:r>
        <w:rPr>
          <w:rFonts w:ascii="Calibri" w:hAnsi="Calibri"/>
          <w:i/>
          <w:sz w:val="24"/>
        </w:rPr>
        <w:t>l’Abattoir</w:t>
      </w:r>
      <w:r>
        <w:rPr>
          <w:rFonts w:ascii="Calibri" w:hAnsi="Calibri"/>
          <w:i/>
          <w:spacing w:val="46"/>
          <w:sz w:val="24"/>
        </w:rPr>
        <w:t xml:space="preserve"> </w:t>
      </w:r>
      <w:r>
        <w:rPr>
          <w:rFonts w:ascii="Calibri" w:hAnsi="Calibri"/>
          <w:i/>
          <w:sz w:val="24"/>
        </w:rPr>
        <w:t>Communal</w:t>
      </w:r>
      <w:r>
        <w:rPr>
          <w:rFonts w:ascii="Calibri" w:hAnsi="Calibri"/>
          <w:i/>
          <w:spacing w:val="47"/>
          <w:sz w:val="24"/>
        </w:rPr>
        <w:t xml:space="preserve"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45"/>
          <w:sz w:val="24"/>
        </w:rPr>
        <w:t xml:space="preserve"> </w:t>
      </w:r>
      <w:r>
        <w:rPr>
          <w:rFonts w:ascii="Calibri" w:hAnsi="Calibri"/>
          <w:i/>
          <w:sz w:val="24"/>
        </w:rPr>
        <w:t>Nador,</w:t>
      </w:r>
      <w:r>
        <w:rPr>
          <w:rFonts w:ascii="Calibri" w:hAnsi="Calibri"/>
          <w:i/>
          <w:spacing w:val="45"/>
          <w:sz w:val="24"/>
        </w:rPr>
        <w:t xml:space="preserve"> </w:t>
      </w:r>
      <w:r>
        <w:rPr>
          <w:rFonts w:ascii="Calibri" w:hAnsi="Calibri"/>
          <w:i/>
          <w:sz w:val="24"/>
        </w:rPr>
        <w:t>province de Nador</w:t>
      </w:r>
    </w:p>
    <w:p w:rsidR="003F1A9F" w:rsidRDefault="003F1A9F" w:rsidP="003F1A9F">
      <w:pPr>
        <w:spacing w:before="216" w:line="379" w:lineRule="auto"/>
        <w:ind w:left="398" w:firstLine="427"/>
        <w:rPr>
          <w:i/>
        </w:rPr>
      </w:pPr>
      <w:r>
        <w:rPr>
          <w:i/>
        </w:rPr>
        <w:t>Passé</w:t>
      </w:r>
      <w:r>
        <w:rPr>
          <w:i/>
          <w:spacing w:val="30"/>
        </w:rPr>
        <w:t xml:space="preserve"> </w:t>
      </w:r>
      <w:r>
        <w:rPr>
          <w:i/>
        </w:rPr>
        <w:t>en</w:t>
      </w:r>
      <w:r>
        <w:rPr>
          <w:i/>
          <w:spacing w:val="30"/>
        </w:rPr>
        <w:t xml:space="preserve"> </w:t>
      </w:r>
      <w:r>
        <w:rPr>
          <w:i/>
        </w:rPr>
        <w:t>application</w:t>
      </w:r>
      <w:r>
        <w:rPr>
          <w:i/>
          <w:spacing w:val="30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dispositions</w:t>
      </w:r>
      <w:r>
        <w:rPr>
          <w:i/>
          <w:spacing w:val="30"/>
        </w:rPr>
        <w:t xml:space="preserve"> </w:t>
      </w:r>
      <w:r>
        <w:rPr>
          <w:i/>
        </w:rPr>
        <w:t>du</w:t>
      </w:r>
      <w:r>
        <w:rPr>
          <w:i/>
          <w:spacing w:val="30"/>
        </w:rPr>
        <w:t xml:space="preserve"> </w:t>
      </w:r>
      <w:r>
        <w:rPr>
          <w:i/>
        </w:rPr>
        <w:t>Dahir</w:t>
      </w:r>
      <w:r>
        <w:rPr>
          <w:i/>
          <w:spacing w:val="30"/>
        </w:rPr>
        <w:t xml:space="preserve"> </w:t>
      </w:r>
      <w:r>
        <w:rPr>
          <w:i/>
        </w:rPr>
        <w:t>n°</w:t>
      </w:r>
      <w:r>
        <w:rPr>
          <w:i/>
          <w:spacing w:val="35"/>
        </w:rPr>
        <w:t xml:space="preserve"> </w:t>
      </w:r>
      <w:r>
        <w:rPr>
          <w:i/>
          <w:sz w:val="20"/>
        </w:rPr>
        <w:t>1.06.15</w:t>
      </w:r>
      <w:r>
        <w:rPr>
          <w:i/>
          <w:spacing w:val="37"/>
          <w:sz w:val="20"/>
        </w:rPr>
        <w:t xml:space="preserve"> </w:t>
      </w:r>
      <w:r>
        <w:rPr>
          <w:i/>
        </w:rPr>
        <w:t>du</w:t>
      </w:r>
      <w:r>
        <w:rPr>
          <w:i/>
          <w:spacing w:val="30"/>
        </w:rPr>
        <w:t xml:space="preserve"> </w:t>
      </w:r>
      <w:r>
        <w:rPr>
          <w:i/>
          <w:sz w:val="20"/>
        </w:rPr>
        <w:t>15</w:t>
      </w:r>
      <w:r>
        <w:rPr>
          <w:i/>
          <w:spacing w:val="36"/>
          <w:sz w:val="20"/>
        </w:rPr>
        <w:t xml:space="preserve"> </w:t>
      </w:r>
      <w:r>
        <w:rPr>
          <w:i/>
        </w:rPr>
        <w:t>moharrem</w:t>
      </w:r>
      <w:r>
        <w:rPr>
          <w:i/>
          <w:spacing w:val="30"/>
        </w:rPr>
        <w:t xml:space="preserve"> </w:t>
      </w:r>
      <w:r>
        <w:rPr>
          <w:i/>
          <w:sz w:val="20"/>
        </w:rPr>
        <w:t>1427</w:t>
      </w:r>
      <w:r>
        <w:rPr>
          <w:i/>
          <w:spacing w:val="19"/>
          <w:sz w:val="20"/>
        </w:rPr>
        <w:t xml:space="preserve"> </w:t>
      </w:r>
      <w:r>
        <w:rPr>
          <w:i/>
        </w:rPr>
        <w:t>(</w:t>
      </w:r>
      <w:r>
        <w:rPr>
          <w:i/>
          <w:sz w:val="20"/>
        </w:rPr>
        <w:t>14</w:t>
      </w:r>
      <w:r>
        <w:rPr>
          <w:i/>
          <w:spacing w:val="36"/>
          <w:sz w:val="20"/>
        </w:rPr>
        <w:t xml:space="preserve"> </w:t>
      </w:r>
      <w:r>
        <w:rPr>
          <w:i/>
        </w:rPr>
        <w:t>février</w:t>
      </w:r>
      <w:r>
        <w:rPr>
          <w:i/>
          <w:spacing w:val="31"/>
        </w:rPr>
        <w:t xml:space="preserve"> </w:t>
      </w:r>
      <w:r>
        <w:rPr>
          <w:i/>
          <w:sz w:val="20"/>
        </w:rPr>
        <w:t>2006</w:t>
      </w:r>
      <w:r>
        <w:rPr>
          <w:i/>
        </w:rPr>
        <w:t>)</w:t>
      </w:r>
      <w:r>
        <w:rPr>
          <w:i/>
          <w:spacing w:val="-52"/>
        </w:rPr>
        <w:t xml:space="preserve"> </w:t>
      </w:r>
      <w:r>
        <w:rPr>
          <w:i/>
        </w:rPr>
        <w:t>portant promulgation de la</w:t>
      </w:r>
      <w:r>
        <w:rPr>
          <w:i/>
          <w:spacing w:val="-3"/>
        </w:rPr>
        <w:t xml:space="preserve"> </w:t>
      </w:r>
      <w:r>
        <w:rPr>
          <w:i/>
        </w:rPr>
        <w:t>loi n°</w:t>
      </w:r>
      <w:r>
        <w:rPr>
          <w:i/>
          <w:sz w:val="20"/>
        </w:rPr>
        <w:t>54.05</w:t>
      </w:r>
      <w:r>
        <w:rPr>
          <w:i/>
          <w:spacing w:val="4"/>
          <w:sz w:val="20"/>
        </w:rPr>
        <w:t xml:space="preserve"> </w:t>
      </w:r>
      <w:r>
        <w:rPr>
          <w:i/>
        </w:rPr>
        <w:t>relative</w:t>
      </w:r>
      <w:r>
        <w:rPr>
          <w:i/>
          <w:spacing w:val="-2"/>
        </w:rPr>
        <w:t xml:space="preserve"> </w:t>
      </w:r>
      <w:r>
        <w:rPr>
          <w:i/>
        </w:rPr>
        <w:t>à la</w:t>
      </w:r>
      <w:r>
        <w:rPr>
          <w:i/>
          <w:spacing w:val="-4"/>
        </w:rPr>
        <w:t xml:space="preserve"> </w:t>
      </w:r>
      <w:r>
        <w:rPr>
          <w:i/>
        </w:rPr>
        <w:t>gestion</w:t>
      </w:r>
      <w:r>
        <w:rPr>
          <w:i/>
          <w:spacing w:val="-3"/>
        </w:rPr>
        <w:t xml:space="preserve"> </w:t>
      </w:r>
      <w:r>
        <w:rPr>
          <w:i/>
        </w:rPr>
        <w:t>déléguée des services</w:t>
      </w:r>
      <w:r>
        <w:rPr>
          <w:i/>
          <w:spacing w:val="-3"/>
        </w:rPr>
        <w:t xml:space="preserve"> </w:t>
      </w:r>
      <w:r>
        <w:rPr>
          <w:i/>
        </w:rPr>
        <w:t>publics.</w:t>
      </w:r>
    </w:p>
    <w:p w:rsidR="003F1A9F" w:rsidRDefault="003F1A9F" w:rsidP="003F1A9F">
      <w:pPr>
        <w:spacing w:before="195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Je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soussigné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: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b/>
          <w:i/>
          <w:sz w:val="16"/>
        </w:rPr>
        <w:t>……………………………………………………………..…….………………………………….……………………</w:t>
      </w:r>
    </w:p>
    <w:p w:rsidR="003F1A9F" w:rsidRDefault="003F1A9F" w:rsidP="003F1A9F">
      <w:pPr>
        <w:spacing w:before="132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Agissant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en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ma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qualité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et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pour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le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compte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: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b/>
          <w:i/>
          <w:sz w:val="16"/>
        </w:rPr>
        <w:t>…………………….………………………………………………</w:t>
      </w:r>
    </w:p>
    <w:p w:rsidR="003F1A9F" w:rsidRDefault="003F1A9F" w:rsidP="003F1A9F">
      <w:pPr>
        <w:spacing w:before="133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Au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capital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: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b/>
          <w:i/>
          <w:sz w:val="16"/>
        </w:rPr>
        <w:t>……………………………………………………………………………………………………….…………………</w:t>
      </w:r>
    </w:p>
    <w:p w:rsidR="003F1A9F" w:rsidRDefault="003F1A9F" w:rsidP="003F1A9F">
      <w:pPr>
        <w:spacing w:before="129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Adresse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du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siège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social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société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: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b/>
          <w:i/>
          <w:sz w:val="16"/>
        </w:rPr>
        <w:t>………………………………………………….………………………</w:t>
      </w:r>
    </w:p>
    <w:p w:rsidR="003F1A9F" w:rsidRDefault="003F1A9F" w:rsidP="003F1A9F">
      <w:pPr>
        <w:spacing w:before="133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Adresse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du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domicile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élu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: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b/>
          <w:i/>
          <w:sz w:val="16"/>
        </w:rPr>
        <w:t>………………………………………………………………………………………….…………</w:t>
      </w:r>
    </w:p>
    <w:p w:rsidR="003F1A9F" w:rsidRDefault="003F1A9F" w:rsidP="003F1A9F">
      <w:pPr>
        <w:spacing w:before="132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Affilié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à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CNSS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sous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le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n°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: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b/>
          <w:i/>
          <w:sz w:val="16"/>
        </w:rPr>
        <w:t>……………………………………………………………………………………………..…</w:t>
      </w:r>
    </w:p>
    <w:p w:rsidR="003F1A9F" w:rsidRDefault="003F1A9F" w:rsidP="003F1A9F">
      <w:pPr>
        <w:spacing w:before="130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Inscrit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au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registre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commerce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b/>
          <w:i/>
          <w:sz w:val="16"/>
        </w:rPr>
        <w:t xml:space="preserve">………………………… </w:t>
      </w:r>
      <w:r>
        <w:rPr>
          <w:rFonts w:ascii="Calibri" w:hAnsi="Calibri"/>
          <w:i/>
        </w:rPr>
        <w:t>sous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n°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b/>
          <w:i/>
          <w:sz w:val="16"/>
        </w:rPr>
        <w:t>……………………………………</w:t>
      </w:r>
    </w:p>
    <w:p w:rsidR="003F1A9F" w:rsidRDefault="003F1A9F" w:rsidP="003F1A9F">
      <w:pPr>
        <w:spacing w:before="132"/>
        <w:ind w:left="1392"/>
        <w:rPr>
          <w:rFonts w:ascii="Calibri" w:hAnsi="Calibri"/>
          <w:b/>
          <w:i/>
          <w:sz w:val="16"/>
        </w:rPr>
      </w:pPr>
      <w:r>
        <w:rPr>
          <w:rFonts w:ascii="Calibri" w:hAnsi="Calibri"/>
          <w:i/>
        </w:rPr>
        <w:t>N°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patente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: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b/>
          <w:i/>
          <w:sz w:val="16"/>
        </w:rPr>
        <w:t>…………………………………………………………………………………………………………………………</w:t>
      </w:r>
    </w:p>
    <w:p w:rsidR="003F1A9F" w:rsidRDefault="003F1A9F" w:rsidP="003F1A9F">
      <w:pPr>
        <w:pStyle w:val="Corpsdetexte"/>
        <w:spacing w:before="3"/>
        <w:rPr>
          <w:rFonts w:ascii="Calibri"/>
          <w:b/>
          <w:i/>
          <w:sz w:val="31"/>
        </w:rPr>
      </w:pPr>
    </w:p>
    <w:p w:rsidR="003F1A9F" w:rsidRDefault="003F1A9F" w:rsidP="003F1A9F">
      <w:pPr>
        <w:spacing w:before="1"/>
        <w:ind w:left="3970"/>
        <w:jc w:val="both"/>
        <w:rPr>
          <w:b/>
          <w:i/>
          <w:sz w:val="24"/>
        </w:rPr>
      </w:pPr>
      <w:r>
        <w:rPr>
          <w:b/>
          <w:i/>
          <w:sz w:val="24"/>
        </w:rPr>
        <w:t>Déclare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l’honneur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:</w:t>
      </w:r>
    </w:p>
    <w:p w:rsidR="003F1A9F" w:rsidRDefault="003F1A9F" w:rsidP="003F1A9F">
      <w:pPr>
        <w:pStyle w:val="Paragraphedeliste"/>
        <w:numPr>
          <w:ilvl w:val="0"/>
          <w:numId w:val="1"/>
        </w:numPr>
        <w:tabs>
          <w:tab w:val="left" w:pos="1402"/>
        </w:tabs>
        <w:spacing w:before="155" w:line="273" w:lineRule="auto"/>
        <w:ind w:right="314"/>
        <w:rPr>
          <w:i/>
          <w:sz w:val="24"/>
        </w:rPr>
      </w:pPr>
      <w:r>
        <w:rPr>
          <w:i/>
          <w:sz w:val="24"/>
        </w:rPr>
        <w:t>m’engage à couvrir, dans les limites fixées dans la convention et le cahier des charges,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d’assurance,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 risques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découlant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activité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professionnelle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;</w:t>
      </w:r>
    </w:p>
    <w:p w:rsidR="003F1A9F" w:rsidRDefault="003F1A9F" w:rsidP="003F1A9F">
      <w:pPr>
        <w:pStyle w:val="Paragraphedeliste"/>
        <w:numPr>
          <w:ilvl w:val="0"/>
          <w:numId w:val="1"/>
        </w:numPr>
        <w:tabs>
          <w:tab w:val="left" w:pos="1402"/>
        </w:tabs>
        <w:spacing w:before="3" w:line="273" w:lineRule="auto"/>
        <w:ind w:right="310"/>
        <w:rPr>
          <w:i/>
          <w:sz w:val="24"/>
        </w:rPr>
      </w:pPr>
      <w:r>
        <w:rPr>
          <w:i/>
          <w:sz w:val="24"/>
        </w:rPr>
        <w:t>que je remplie les conditions prescrites dans le cahier des charges et le règlement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consultation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;</w:t>
      </w:r>
    </w:p>
    <w:p w:rsidR="003F1A9F" w:rsidRDefault="003F1A9F" w:rsidP="003F1A9F">
      <w:pPr>
        <w:pStyle w:val="Paragraphedeliste"/>
        <w:numPr>
          <w:ilvl w:val="0"/>
          <w:numId w:val="1"/>
        </w:numPr>
        <w:tabs>
          <w:tab w:val="left" w:pos="1402"/>
        </w:tabs>
        <w:spacing w:before="1" w:line="276" w:lineRule="auto"/>
        <w:ind w:right="309"/>
        <w:rPr>
          <w:i/>
          <w:sz w:val="24"/>
        </w:rPr>
      </w:pPr>
      <w:r>
        <w:rPr>
          <w:i/>
          <w:sz w:val="24"/>
        </w:rPr>
        <w:t>m’engager, si j’envisage de recourir à la sous-traitance, que celle-ci ne peut porter sur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 totalité du marché, et m’en assurer que les sous-traitants remplissent également 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prévues par la réglementation en vigueur ;</w:t>
      </w:r>
    </w:p>
    <w:p w:rsidR="003F1A9F" w:rsidRDefault="003F1A9F" w:rsidP="003F1A9F">
      <w:pPr>
        <w:spacing w:before="191"/>
        <w:ind w:left="398" w:firstLine="427"/>
        <w:rPr>
          <w:i/>
          <w:sz w:val="24"/>
        </w:rPr>
      </w:pPr>
      <w:r>
        <w:rPr>
          <w:i/>
          <w:sz w:val="24"/>
        </w:rPr>
        <w:t>Je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certifie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l’exactitude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renseignements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contenus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présente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déclaration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l’honneur.</w:t>
      </w:r>
    </w:p>
    <w:p w:rsidR="003F1A9F" w:rsidRDefault="003F1A9F" w:rsidP="003F1A9F">
      <w:pPr>
        <w:spacing w:before="104" w:line="345" w:lineRule="auto"/>
        <w:ind w:left="398" w:firstLine="427"/>
        <w:rPr>
          <w:i/>
          <w:sz w:val="24"/>
        </w:rPr>
      </w:pPr>
      <w:r>
        <w:rPr>
          <w:i/>
          <w:sz w:val="24"/>
        </w:rPr>
        <w:t>Je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reconnais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avoir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pris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connaissance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sanctions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prévues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loi,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relatives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l’inexactitude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déclaration sur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l’honneur.</w:t>
      </w:r>
    </w:p>
    <w:p w:rsidR="003F1A9F" w:rsidRDefault="003F1A9F" w:rsidP="003F1A9F">
      <w:pPr>
        <w:spacing w:before="190"/>
        <w:ind w:left="6265"/>
        <w:rPr>
          <w:rFonts w:ascii="Calibri"/>
          <w:i/>
          <w:sz w:val="20"/>
        </w:rPr>
      </w:pPr>
      <w:r>
        <w:rPr>
          <w:rFonts w:ascii="Calibri"/>
          <w:i/>
        </w:rPr>
        <w:t>Nador,</w:t>
      </w:r>
      <w:r>
        <w:rPr>
          <w:rFonts w:ascii="Calibri"/>
          <w:i/>
          <w:spacing w:val="44"/>
        </w:rPr>
        <w:t xml:space="preserve"> </w:t>
      </w:r>
      <w:r>
        <w:rPr>
          <w:rFonts w:ascii="Calibri"/>
          <w:i/>
        </w:rPr>
        <w:t>le</w:t>
      </w:r>
      <w:r>
        <w:rPr>
          <w:rFonts w:ascii="Calibri"/>
          <w:i/>
          <w:sz w:val="20"/>
        </w:rPr>
        <w:t>........................</w:t>
      </w:r>
    </w:p>
    <w:p w:rsidR="005F73C5" w:rsidRDefault="005F73C5"/>
    <w:sectPr w:rsidR="005F73C5" w:rsidSect="005F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E78"/>
    <w:multiLevelType w:val="hybridMultilevel"/>
    <w:tmpl w:val="DAFA6688"/>
    <w:lvl w:ilvl="0" w:tplc="EBD4C9B2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172FFEE">
      <w:numFmt w:val="bullet"/>
      <w:lvlText w:val="•"/>
      <w:lvlJc w:val="left"/>
      <w:pPr>
        <w:ind w:left="2280" w:hanging="360"/>
      </w:pPr>
      <w:rPr>
        <w:rFonts w:hint="default"/>
        <w:lang w:val="fr-FR" w:eastAsia="en-US" w:bidi="ar-SA"/>
      </w:rPr>
    </w:lvl>
    <w:lvl w:ilvl="2" w:tplc="143CABB6">
      <w:numFmt w:val="bullet"/>
      <w:lvlText w:val="•"/>
      <w:lvlJc w:val="left"/>
      <w:pPr>
        <w:ind w:left="3161" w:hanging="360"/>
      </w:pPr>
      <w:rPr>
        <w:rFonts w:hint="default"/>
        <w:lang w:val="fr-FR" w:eastAsia="en-US" w:bidi="ar-SA"/>
      </w:rPr>
    </w:lvl>
    <w:lvl w:ilvl="3" w:tplc="D22A3112">
      <w:numFmt w:val="bullet"/>
      <w:lvlText w:val="•"/>
      <w:lvlJc w:val="left"/>
      <w:pPr>
        <w:ind w:left="4041" w:hanging="360"/>
      </w:pPr>
      <w:rPr>
        <w:rFonts w:hint="default"/>
        <w:lang w:val="fr-FR" w:eastAsia="en-US" w:bidi="ar-SA"/>
      </w:rPr>
    </w:lvl>
    <w:lvl w:ilvl="4" w:tplc="F112C5A4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BDC6F9A4">
      <w:numFmt w:val="bullet"/>
      <w:lvlText w:val="•"/>
      <w:lvlJc w:val="left"/>
      <w:pPr>
        <w:ind w:left="5803" w:hanging="360"/>
      </w:pPr>
      <w:rPr>
        <w:rFonts w:hint="default"/>
        <w:lang w:val="fr-FR" w:eastAsia="en-US" w:bidi="ar-SA"/>
      </w:rPr>
    </w:lvl>
    <w:lvl w:ilvl="6" w:tplc="A63E1C9A">
      <w:numFmt w:val="bullet"/>
      <w:lvlText w:val="•"/>
      <w:lvlJc w:val="left"/>
      <w:pPr>
        <w:ind w:left="6683" w:hanging="360"/>
      </w:pPr>
      <w:rPr>
        <w:rFonts w:hint="default"/>
        <w:lang w:val="fr-FR" w:eastAsia="en-US" w:bidi="ar-SA"/>
      </w:rPr>
    </w:lvl>
    <w:lvl w:ilvl="7" w:tplc="A16420DA">
      <w:numFmt w:val="bullet"/>
      <w:lvlText w:val="•"/>
      <w:lvlJc w:val="left"/>
      <w:pPr>
        <w:ind w:left="7564" w:hanging="360"/>
      </w:pPr>
      <w:rPr>
        <w:rFonts w:hint="default"/>
        <w:lang w:val="fr-FR" w:eastAsia="en-US" w:bidi="ar-SA"/>
      </w:rPr>
    </w:lvl>
    <w:lvl w:ilvl="8" w:tplc="C39A63E2">
      <w:numFmt w:val="bullet"/>
      <w:lvlText w:val="•"/>
      <w:lvlJc w:val="left"/>
      <w:pPr>
        <w:ind w:left="844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F1A9F"/>
    <w:rsid w:val="003F1A9F"/>
    <w:rsid w:val="005F73C5"/>
    <w:rsid w:val="007D7879"/>
    <w:rsid w:val="00DD7A49"/>
    <w:rsid w:val="00F372A9"/>
    <w:rsid w:val="00FE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1A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F1A9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F1A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3F1A9F"/>
    <w:pPr>
      <w:ind w:left="1118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2024-02-01T14:22:00Z</dcterms:created>
  <dcterms:modified xsi:type="dcterms:W3CDTF">2024-02-01T14:23:00Z</dcterms:modified>
</cp:coreProperties>
</file>